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204D" w:rsidRDefault="00F51A84" w:rsidP="004674EA">
      <w:pPr>
        <w:spacing w:line="480" w:lineRule="auto"/>
        <w:jc w:val="center"/>
        <w:rPr>
          <w:rFonts w:ascii="Times New Roman" w:hAnsi="Times New Roman" w:cs="Times New Roman"/>
          <w:b/>
          <w:sz w:val="24"/>
          <w:szCs w:val="24"/>
        </w:rPr>
      </w:pPr>
      <w:r w:rsidRPr="004674EA">
        <w:rPr>
          <w:rFonts w:ascii="Times New Roman" w:hAnsi="Times New Roman" w:cs="Times New Roman"/>
          <w:b/>
          <w:sz w:val="24"/>
          <w:szCs w:val="24"/>
        </w:rPr>
        <w:t>Ethics case</w:t>
      </w:r>
    </w:p>
    <w:p w:rsidR="00F51A84" w:rsidRPr="004674EA" w:rsidRDefault="00F51A84" w:rsidP="004674E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Question 1</w:t>
      </w:r>
      <w:bookmarkStart w:id="0" w:name="_GoBack"/>
      <w:bookmarkEnd w:id="0"/>
    </w:p>
    <w:p w:rsidR="00917E0A" w:rsidRDefault="00F51A84" w:rsidP="00F02565">
      <w:pPr>
        <w:pStyle w:val="ListParagraph"/>
        <w:numPr>
          <w:ilvl w:val="0"/>
          <w:numId w:val="1"/>
        </w:numPr>
        <w:spacing w:line="480" w:lineRule="auto"/>
        <w:rPr>
          <w:rFonts w:ascii="Times New Roman" w:hAnsi="Times New Roman" w:cs="Times New Roman"/>
          <w:sz w:val="24"/>
          <w:szCs w:val="24"/>
        </w:rPr>
      </w:pPr>
      <w:r w:rsidRPr="00917E0A">
        <w:rPr>
          <w:rFonts w:ascii="Times New Roman" w:hAnsi="Times New Roman" w:cs="Times New Roman"/>
          <w:sz w:val="24"/>
          <w:szCs w:val="24"/>
        </w:rPr>
        <w:t xml:space="preserve">This case presents a dilemma in deciding the best candidate to hire for the position of "Finance Administrator." Hiring any of the three will result in the fulfillment of one obligation at the expense of another. Adam </w:t>
      </w:r>
      <w:r w:rsidR="00102EBC" w:rsidRPr="00917E0A">
        <w:rPr>
          <w:rFonts w:ascii="Times New Roman" w:hAnsi="Times New Roman" w:cs="Times New Roman"/>
          <w:sz w:val="24"/>
          <w:szCs w:val="24"/>
        </w:rPr>
        <w:t xml:space="preserve">has a huge task of deciding which candidate to hire. If he chooses Brad as the best candidate, he will compromise gender equality because Brad is a male. Again, he will compromise the requirement to have equal racial representation. Similarly, if he chooses Carl, who is from a historically underrepresented race, he will achieve the aspect of racial equality. However, this will be at the expense of the experience and line of duty that is required because Carl has been doing a slightly different job from that of Safe Seats. </w:t>
      </w:r>
      <w:r w:rsidR="00A60432" w:rsidRPr="00917E0A">
        <w:rPr>
          <w:rFonts w:ascii="Times New Roman" w:hAnsi="Times New Roman" w:cs="Times New Roman"/>
          <w:sz w:val="24"/>
          <w:szCs w:val="24"/>
        </w:rPr>
        <w:t xml:space="preserve">His academic qualifications are perfect, but what he has been doing previously is </w:t>
      </w:r>
      <w:r w:rsidR="00C23CF3" w:rsidRPr="00917E0A">
        <w:rPr>
          <w:rFonts w:ascii="Times New Roman" w:hAnsi="Times New Roman" w:cs="Times New Roman"/>
          <w:sz w:val="24"/>
          <w:szCs w:val="24"/>
        </w:rPr>
        <w:t>slightly</w:t>
      </w:r>
      <w:r w:rsidR="00A60432" w:rsidRPr="00917E0A">
        <w:rPr>
          <w:rFonts w:ascii="Times New Roman" w:hAnsi="Times New Roman" w:cs="Times New Roman"/>
          <w:sz w:val="24"/>
          <w:szCs w:val="24"/>
        </w:rPr>
        <w:t xml:space="preserve"> different from the job he is to take now, and he needs</w:t>
      </w:r>
      <w:r w:rsidR="00C23CF3" w:rsidRPr="00917E0A">
        <w:rPr>
          <w:rFonts w:ascii="Times New Roman" w:hAnsi="Times New Roman" w:cs="Times New Roman"/>
          <w:sz w:val="24"/>
          <w:szCs w:val="24"/>
        </w:rPr>
        <w:t xml:space="preserve"> some time to adapt to the new role. </w:t>
      </w:r>
      <w:r w:rsidR="003806A6" w:rsidRPr="00917E0A">
        <w:rPr>
          <w:rFonts w:ascii="Times New Roman" w:hAnsi="Times New Roman" w:cs="Times New Roman"/>
          <w:sz w:val="24"/>
          <w:szCs w:val="24"/>
        </w:rPr>
        <w:t xml:space="preserve">On the other hand, besides having the required academic qualification, Brad has been working with a company similar to the one Adam is looking for. </w:t>
      </w:r>
      <w:r w:rsidR="00986505" w:rsidRPr="00917E0A">
        <w:rPr>
          <w:rFonts w:ascii="Times New Roman" w:hAnsi="Times New Roman" w:cs="Times New Roman"/>
          <w:sz w:val="24"/>
          <w:szCs w:val="24"/>
        </w:rPr>
        <w:t xml:space="preserve">Then there is Diana, the only woman among the candidates. She is also white with impressive academic qualifications. </w:t>
      </w:r>
      <w:r w:rsidR="006078E4" w:rsidRPr="00917E0A">
        <w:rPr>
          <w:rFonts w:ascii="Times New Roman" w:hAnsi="Times New Roman" w:cs="Times New Roman"/>
          <w:sz w:val="24"/>
          <w:szCs w:val="24"/>
        </w:rPr>
        <w:t>Although Diana is qualified fo</w:t>
      </w:r>
      <w:r w:rsidR="00260FA9" w:rsidRPr="00917E0A">
        <w:rPr>
          <w:rFonts w:ascii="Times New Roman" w:hAnsi="Times New Roman" w:cs="Times New Roman"/>
          <w:sz w:val="24"/>
          <w:szCs w:val="24"/>
        </w:rPr>
        <w:t>r the job she is looking for, she doesn't have the other candidates' experience because she has been on maternity leave</w:t>
      </w:r>
      <w:r w:rsidR="00117E0F" w:rsidRPr="00917E0A">
        <w:rPr>
          <w:rFonts w:ascii="Times New Roman" w:hAnsi="Times New Roman" w:cs="Times New Roman"/>
          <w:sz w:val="24"/>
          <w:szCs w:val="24"/>
        </w:rPr>
        <w:t xml:space="preserve"> for one and a half years. Therefore, if Adam decides to take Diana for the position </w:t>
      </w:r>
      <w:r w:rsidR="00137D4B" w:rsidRPr="00917E0A">
        <w:rPr>
          <w:rFonts w:ascii="Times New Roman" w:hAnsi="Times New Roman" w:cs="Times New Roman"/>
          <w:sz w:val="24"/>
          <w:szCs w:val="24"/>
        </w:rPr>
        <w:t>o</w:t>
      </w:r>
      <w:r w:rsidR="00117E0F" w:rsidRPr="00917E0A">
        <w:rPr>
          <w:rFonts w:ascii="Times New Roman" w:hAnsi="Times New Roman" w:cs="Times New Roman"/>
          <w:sz w:val="24"/>
          <w:szCs w:val="24"/>
        </w:rPr>
        <w:t xml:space="preserve">f Finance Administrator, he will achieve the requirement for gender inclusivity in the organization at the expense of racial inclusion (Carl). </w:t>
      </w:r>
    </w:p>
    <w:p w:rsidR="00FC7FEF" w:rsidRPr="00917E0A" w:rsidRDefault="00F51A84" w:rsidP="00F02565">
      <w:pPr>
        <w:pStyle w:val="ListParagraph"/>
        <w:numPr>
          <w:ilvl w:val="0"/>
          <w:numId w:val="1"/>
        </w:numPr>
        <w:spacing w:line="480" w:lineRule="auto"/>
        <w:rPr>
          <w:rFonts w:ascii="Times New Roman" w:hAnsi="Times New Roman" w:cs="Times New Roman"/>
          <w:sz w:val="24"/>
          <w:szCs w:val="24"/>
        </w:rPr>
      </w:pPr>
      <w:r w:rsidRPr="00917E0A">
        <w:rPr>
          <w:rFonts w:ascii="Times New Roman" w:hAnsi="Times New Roman" w:cs="Times New Roman"/>
          <w:sz w:val="24"/>
          <w:szCs w:val="24"/>
        </w:rPr>
        <w:t xml:space="preserve">The ethical issues, in this case, are gender representation, racial representation, and work experience. The conflict arises because Adam doesn't know which issue to prioritize at the expense of which one. </w:t>
      </w:r>
      <w:r w:rsidR="00E30C59" w:rsidRPr="00917E0A">
        <w:rPr>
          <w:rFonts w:ascii="Times New Roman" w:hAnsi="Times New Roman" w:cs="Times New Roman"/>
          <w:sz w:val="24"/>
          <w:szCs w:val="24"/>
        </w:rPr>
        <w:t xml:space="preserve">Adam needs to pick a well-experienced </w:t>
      </w:r>
      <w:r w:rsidR="00362E85" w:rsidRPr="00917E0A">
        <w:rPr>
          <w:rFonts w:ascii="Times New Roman" w:hAnsi="Times New Roman" w:cs="Times New Roman"/>
          <w:sz w:val="24"/>
          <w:szCs w:val="24"/>
        </w:rPr>
        <w:t>candidate and create</w:t>
      </w:r>
      <w:r w:rsidR="00E30C59" w:rsidRPr="00917E0A">
        <w:rPr>
          <w:rFonts w:ascii="Times New Roman" w:hAnsi="Times New Roman" w:cs="Times New Roman"/>
          <w:sz w:val="24"/>
          <w:szCs w:val="24"/>
        </w:rPr>
        <w:t xml:space="preserve"> a </w:t>
      </w:r>
      <w:r w:rsidR="00E30C59" w:rsidRPr="00917E0A">
        <w:rPr>
          <w:rFonts w:ascii="Times New Roman" w:hAnsi="Times New Roman" w:cs="Times New Roman"/>
          <w:sz w:val="24"/>
          <w:szCs w:val="24"/>
        </w:rPr>
        <w:lastRenderedPageBreak/>
        <w:t>good image of gender and racial representation, yet these aspects are not in one person</w:t>
      </w:r>
      <w:r w:rsidR="009C495E" w:rsidRPr="00917E0A">
        <w:rPr>
          <w:rFonts w:ascii="Times New Roman" w:hAnsi="Times New Roman" w:cs="Times New Roman"/>
          <w:sz w:val="24"/>
          <w:szCs w:val="24"/>
        </w:rPr>
        <w:t xml:space="preserve">, and all of them are equally important. </w:t>
      </w:r>
      <w:r w:rsidR="00362E85" w:rsidRPr="00917E0A">
        <w:rPr>
          <w:rFonts w:ascii="Times New Roman" w:hAnsi="Times New Roman" w:cs="Times New Roman"/>
          <w:sz w:val="24"/>
          <w:szCs w:val="24"/>
        </w:rPr>
        <w:t xml:space="preserve">The table below explains what will be achieved and what will not be achieved if a particular candidate is chosen for the position. </w:t>
      </w:r>
    </w:p>
    <w:tbl>
      <w:tblPr>
        <w:tblStyle w:val="TableGrid"/>
        <w:tblW w:w="0" w:type="auto"/>
        <w:tblLook w:val="04A0" w:firstRow="1" w:lastRow="0" w:firstColumn="1" w:lastColumn="0" w:noHBand="0" w:noVBand="1"/>
      </w:tblPr>
      <w:tblGrid>
        <w:gridCol w:w="9350"/>
      </w:tblGrid>
      <w:tr w:rsidR="00392815" w:rsidTr="0053428E">
        <w:tc>
          <w:tcPr>
            <w:tcW w:w="9350" w:type="dxa"/>
          </w:tcPr>
          <w:p w:rsidR="0053428E" w:rsidRPr="004674EA" w:rsidRDefault="00F51A84" w:rsidP="004674EA">
            <w:pPr>
              <w:spacing w:line="276" w:lineRule="auto"/>
              <w:rPr>
                <w:rFonts w:ascii="Times New Roman" w:hAnsi="Times New Roman" w:cs="Times New Roman"/>
                <w:sz w:val="24"/>
                <w:szCs w:val="24"/>
              </w:rPr>
            </w:pPr>
            <w:r w:rsidRPr="00613B5D">
              <w:rPr>
                <w:rFonts w:ascii="Times New Roman" w:hAnsi="Times New Roman" w:cs="Times New Roman"/>
                <w:sz w:val="24"/>
                <w:szCs w:val="24"/>
              </w:rPr>
              <w:t xml:space="preserve">Candidate   </w:t>
            </w:r>
            <w:r w:rsidRPr="004674EA">
              <w:rPr>
                <w:rFonts w:ascii="Times New Roman" w:hAnsi="Times New Roman" w:cs="Times New Roman"/>
                <w:sz w:val="24"/>
                <w:szCs w:val="24"/>
              </w:rPr>
              <w:t xml:space="preserve">                             </w:t>
            </w:r>
            <w:r w:rsidRPr="004674EA">
              <w:rPr>
                <w:rFonts w:ascii="Times New Roman" w:hAnsi="Times New Roman" w:cs="Times New Roman"/>
                <w:b/>
                <w:sz w:val="24"/>
                <w:szCs w:val="24"/>
              </w:rPr>
              <w:t xml:space="preserve">Achieved </w:t>
            </w:r>
            <w:r w:rsidRPr="004674EA">
              <w:rPr>
                <w:rFonts w:ascii="Times New Roman" w:hAnsi="Times New Roman" w:cs="Times New Roman"/>
                <w:sz w:val="24"/>
                <w:szCs w:val="24"/>
              </w:rPr>
              <w:t xml:space="preserve">                                                      </w:t>
            </w:r>
            <w:r w:rsidR="00FC7FEF" w:rsidRPr="004674EA">
              <w:rPr>
                <w:rFonts w:ascii="Times New Roman" w:hAnsi="Times New Roman" w:cs="Times New Roman"/>
                <w:b/>
                <w:sz w:val="24"/>
                <w:szCs w:val="24"/>
              </w:rPr>
              <w:t>N</w:t>
            </w:r>
            <w:r w:rsidRPr="004674EA">
              <w:rPr>
                <w:rFonts w:ascii="Times New Roman" w:hAnsi="Times New Roman" w:cs="Times New Roman"/>
                <w:b/>
                <w:sz w:val="24"/>
                <w:szCs w:val="24"/>
              </w:rPr>
              <w:t>ot achieved</w:t>
            </w:r>
            <w:r w:rsidRPr="004674EA">
              <w:rPr>
                <w:rFonts w:ascii="Times New Roman" w:hAnsi="Times New Roman" w:cs="Times New Roman"/>
                <w:sz w:val="24"/>
                <w:szCs w:val="24"/>
              </w:rPr>
              <w:t xml:space="preserve"> </w:t>
            </w:r>
          </w:p>
        </w:tc>
      </w:tr>
      <w:tr w:rsidR="00392815" w:rsidTr="0053428E">
        <w:trPr>
          <w:trHeight w:val="782"/>
        </w:trPr>
        <w:tc>
          <w:tcPr>
            <w:tcW w:w="9350" w:type="dxa"/>
          </w:tcPr>
          <w:p w:rsidR="0053428E" w:rsidRPr="004674EA" w:rsidRDefault="00F51A84" w:rsidP="004674EA">
            <w:pPr>
              <w:spacing w:line="276" w:lineRule="auto"/>
              <w:rPr>
                <w:rFonts w:ascii="Times New Roman" w:hAnsi="Times New Roman" w:cs="Times New Roman"/>
                <w:sz w:val="24"/>
                <w:szCs w:val="24"/>
              </w:rPr>
            </w:pPr>
            <w:r w:rsidRPr="004674EA">
              <w:rPr>
                <w:rFonts w:ascii="Times New Roman" w:hAnsi="Times New Roman" w:cs="Times New Roman"/>
                <w:sz w:val="24"/>
                <w:szCs w:val="24"/>
              </w:rPr>
              <w:t xml:space="preserve">Brad                           good job experience                </w:t>
            </w:r>
            <w:r w:rsidR="00D34E8B">
              <w:rPr>
                <w:rFonts w:ascii="Times New Roman" w:hAnsi="Times New Roman" w:cs="Times New Roman"/>
                <w:sz w:val="24"/>
                <w:szCs w:val="24"/>
              </w:rPr>
              <w:t xml:space="preserve">                          </w:t>
            </w:r>
            <w:r w:rsidRPr="004674EA">
              <w:rPr>
                <w:rFonts w:ascii="Times New Roman" w:hAnsi="Times New Roman" w:cs="Times New Roman"/>
                <w:sz w:val="24"/>
                <w:szCs w:val="24"/>
              </w:rPr>
              <w:t xml:space="preserve">Gender representation </w:t>
            </w:r>
          </w:p>
          <w:p w:rsidR="0053428E" w:rsidRPr="004674EA" w:rsidRDefault="00F51A84" w:rsidP="004674EA">
            <w:pPr>
              <w:spacing w:line="276" w:lineRule="auto"/>
              <w:rPr>
                <w:rFonts w:ascii="Times New Roman" w:hAnsi="Times New Roman" w:cs="Times New Roman"/>
                <w:sz w:val="24"/>
                <w:szCs w:val="24"/>
              </w:rPr>
            </w:pPr>
            <w:r w:rsidRPr="004674EA">
              <w:rPr>
                <w:rFonts w:ascii="Times New Roman" w:hAnsi="Times New Roman" w:cs="Times New Roman"/>
                <w:sz w:val="24"/>
                <w:szCs w:val="24"/>
              </w:rPr>
              <w:t xml:space="preserve">       </w:t>
            </w:r>
            <w:r w:rsidRPr="004674EA">
              <w:rPr>
                <w:rFonts w:ascii="Times New Roman" w:hAnsi="Times New Roman" w:cs="Times New Roman"/>
                <w:sz w:val="24"/>
                <w:szCs w:val="24"/>
              </w:rPr>
              <w:t xml:space="preserve">                                   Hardworking                                              racial representation </w:t>
            </w:r>
          </w:p>
        </w:tc>
      </w:tr>
      <w:tr w:rsidR="00392815" w:rsidTr="007558BD">
        <w:trPr>
          <w:trHeight w:val="548"/>
        </w:trPr>
        <w:tc>
          <w:tcPr>
            <w:tcW w:w="9350" w:type="dxa"/>
          </w:tcPr>
          <w:p w:rsidR="0053428E" w:rsidRPr="004674EA" w:rsidRDefault="00F51A84" w:rsidP="004674EA">
            <w:pPr>
              <w:tabs>
                <w:tab w:val="left" w:pos="6225"/>
              </w:tabs>
              <w:spacing w:line="276" w:lineRule="auto"/>
              <w:rPr>
                <w:rFonts w:ascii="Times New Roman" w:hAnsi="Times New Roman" w:cs="Times New Roman"/>
                <w:sz w:val="24"/>
                <w:szCs w:val="24"/>
              </w:rPr>
            </w:pPr>
            <w:r w:rsidRPr="004674EA">
              <w:rPr>
                <w:rFonts w:ascii="Times New Roman" w:hAnsi="Times New Roman" w:cs="Times New Roman"/>
                <w:sz w:val="24"/>
                <w:szCs w:val="24"/>
              </w:rPr>
              <w:t xml:space="preserve">Carl                             racial representation                    </w:t>
            </w:r>
            <w:r w:rsidR="00D34E8B">
              <w:rPr>
                <w:rFonts w:ascii="Times New Roman" w:hAnsi="Times New Roman" w:cs="Times New Roman"/>
                <w:sz w:val="24"/>
                <w:szCs w:val="24"/>
              </w:rPr>
              <w:t xml:space="preserve">                     </w:t>
            </w:r>
            <w:r w:rsidR="007558BD" w:rsidRPr="004674EA">
              <w:rPr>
                <w:rFonts w:ascii="Times New Roman" w:hAnsi="Times New Roman" w:cs="Times New Roman"/>
                <w:sz w:val="24"/>
                <w:szCs w:val="24"/>
              </w:rPr>
              <w:t xml:space="preserve"> </w:t>
            </w:r>
            <w:r w:rsidRPr="004674EA">
              <w:rPr>
                <w:rFonts w:ascii="Times New Roman" w:hAnsi="Times New Roman" w:cs="Times New Roman"/>
                <w:sz w:val="24"/>
                <w:szCs w:val="24"/>
              </w:rPr>
              <w:t xml:space="preserve">good job experience </w:t>
            </w:r>
          </w:p>
        </w:tc>
      </w:tr>
      <w:tr w:rsidR="00392815" w:rsidTr="00464E06">
        <w:trPr>
          <w:trHeight w:val="602"/>
        </w:trPr>
        <w:tc>
          <w:tcPr>
            <w:tcW w:w="9350" w:type="dxa"/>
          </w:tcPr>
          <w:p w:rsidR="0053428E" w:rsidRPr="004674EA" w:rsidRDefault="00F51A84" w:rsidP="002854F5">
            <w:pPr>
              <w:tabs>
                <w:tab w:val="left" w:pos="6225"/>
              </w:tabs>
              <w:spacing w:line="276" w:lineRule="auto"/>
              <w:jc w:val="both"/>
              <w:rPr>
                <w:rFonts w:ascii="Times New Roman" w:hAnsi="Times New Roman" w:cs="Times New Roman"/>
                <w:sz w:val="24"/>
                <w:szCs w:val="24"/>
              </w:rPr>
            </w:pPr>
            <w:r w:rsidRPr="004674EA">
              <w:rPr>
                <w:rFonts w:ascii="Times New Roman" w:hAnsi="Times New Roman" w:cs="Times New Roman"/>
                <w:sz w:val="24"/>
                <w:szCs w:val="24"/>
              </w:rPr>
              <w:t xml:space="preserve">Dana                           gender representation                    </w:t>
            </w:r>
            <w:r w:rsidR="00D34E8B">
              <w:rPr>
                <w:rFonts w:ascii="Times New Roman" w:hAnsi="Times New Roman" w:cs="Times New Roman"/>
                <w:sz w:val="24"/>
                <w:szCs w:val="24"/>
              </w:rPr>
              <w:t xml:space="preserve">                </w:t>
            </w:r>
            <w:r w:rsidR="007558BD" w:rsidRPr="004674EA">
              <w:rPr>
                <w:rFonts w:ascii="Times New Roman" w:hAnsi="Times New Roman" w:cs="Times New Roman"/>
                <w:sz w:val="24"/>
                <w:szCs w:val="24"/>
              </w:rPr>
              <w:t xml:space="preserve"> </w:t>
            </w:r>
            <w:r w:rsidRPr="004674EA">
              <w:rPr>
                <w:rFonts w:ascii="Times New Roman" w:hAnsi="Times New Roman" w:cs="Times New Roman"/>
                <w:sz w:val="24"/>
                <w:szCs w:val="24"/>
              </w:rPr>
              <w:t>racial representation</w:t>
            </w:r>
          </w:p>
          <w:p w:rsidR="0053428E" w:rsidRPr="004674EA" w:rsidRDefault="00F51A84" w:rsidP="004674EA">
            <w:pPr>
              <w:tabs>
                <w:tab w:val="left" w:pos="6600"/>
              </w:tabs>
              <w:spacing w:line="276" w:lineRule="auto"/>
              <w:rPr>
                <w:rFonts w:ascii="Times New Roman" w:hAnsi="Times New Roman" w:cs="Times New Roman"/>
                <w:sz w:val="24"/>
                <w:szCs w:val="24"/>
              </w:rPr>
            </w:pPr>
            <w:r w:rsidRPr="004674EA">
              <w:rPr>
                <w:rFonts w:ascii="Times New Roman" w:hAnsi="Times New Roman" w:cs="Times New Roman"/>
                <w:sz w:val="24"/>
                <w:szCs w:val="24"/>
              </w:rPr>
              <w:tab/>
              <w:t xml:space="preserve">Work experience </w:t>
            </w:r>
          </w:p>
        </w:tc>
      </w:tr>
    </w:tbl>
    <w:p w:rsidR="0053428E" w:rsidRPr="004674EA" w:rsidRDefault="0053428E" w:rsidP="004674EA">
      <w:pPr>
        <w:tabs>
          <w:tab w:val="left" w:pos="6225"/>
        </w:tabs>
        <w:spacing w:line="480" w:lineRule="auto"/>
        <w:rPr>
          <w:rFonts w:ascii="Times New Roman" w:hAnsi="Times New Roman" w:cs="Times New Roman"/>
          <w:sz w:val="24"/>
          <w:szCs w:val="24"/>
        </w:rPr>
      </w:pPr>
    </w:p>
    <w:p w:rsidR="006028EB" w:rsidRPr="004674EA" w:rsidRDefault="00F51A84" w:rsidP="004674EA">
      <w:pPr>
        <w:tabs>
          <w:tab w:val="left" w:pos="6225"/>
        </w:tabs>
        <w:spacing w:line="480" w:lineRule="auto"/>
        <w:rPr>
          <w:rFonts w:ascii="Times New Roman" w:hAnsi="Times New Roman" w:cs="Times New Roman"/>
          <w:sz w:val="24"/>
          <w:szCs w:val="24"/>
        </w:rPr>
      </w:pPr>
      <w:r w:rsidRPr="004674EA">
        <w:rPr>
          <w:rFonts w:ascii="Times New Roman" w:hAnsi="Times New Roman" w:cs="Times New Roman"/>
          <w:sz w:val="24"/>
          <w:szCs w:val="24"/>
        </w:rPr>
        <w:t xml:space="preserve"> </w:t>
      </w:r>
      <w:r w:rsidR="00464E06" w:rsidRPr="004674EA">
        <w:rPr>
          <w:rFonts w:ascii="Times New Roman" w:hAnsi="Times New Roman" w:cs="Times New Roman"/>
          <w:sz w:val="24"/>
          <w:szCs w:val="24"/>
        </w:rPr>
        <w:t>From the table, it is clear that by choosing one candidate in favor of the others, Adam achieves one thing but compromises another.</w:t>
      </w:r>
      <w:r w:rsidR="00917E0A" w:rsidRPr="00917E0A">
        <w:t xml:space="preserve"> </w:t>
      </w:r>
      <w:r w:rsidR="00917E0A" w:rsidRPr="00917E0A">
        <w:rPr>
          <w:rFonts w:ascii="Times New Roman" w:hAnsi="Times New Roman" w:cs="Times New Roman"/>
          <w:sz w:val="24"/>
          <w:szCs w:val="24"/>
        </w:rPr>
        <w:t xml:space="preserve"> This is a perfect dilemma because any action taken by Adam will be at the expense of another, which is equally important for consideration. If he chooses one, Adam will violate will violate at least one important concern. Neither of the decisions is unambiguously acceptable or preferable. </w:t>
      </w:r>
      <w:r w:rsidR="00464E06" w:rsidRPr="004674EA">
        <w:rPr>
          <w:rFonts w:ascii="Times New Roman" w:hAnsi="Times New Roman" w:cs="Times New Roman"/>
          <w:sz w:val="24"/>
          <w:szCs w:val="24"/>
        </w:rPr>
        <w:t xml:space="preserve"> Therefore, this situation qualifies to be a dilemma. </w:t>
      </w:r>
      <w:r w:rsidRPr="004674EA">
        <w:rPr>
          <w:rFonts w:ascii="Times New Roman" w:hAnsi="Times New Roman" w:cs="Times New Roman"/>
          <w:sz w:val="24"/>
          <w:szCs w:val="24"/>
        </w:rPr>
        <w:t xml:space="preserve">All three candidates have equal rights to </w:t>
      </w:r>
      <w:r w:rsidR="007F5F17" w:rsidRPr="004674EA">
        <w:rPr>
          <w:rFonts w:ascii="Times New Roman" w:hAnsi="Times New Roman" w:cs="Times New Roman"/>
          <w:sz w:val="24"/>
          <w:szCs w:val="24"/>
        </w:rPr>
        <w:t>get the job. Their race and gender should not be a curse to them to deny them an opportunity to get a job.</w:t>
      </w:r>
      <w:r w:rsidR="00C2791A" w:rsidRPr="004674EA">
        <w:rPr>
          <w:rFonts w:ascii="Times New Roman" w:hAnsi="Times New Roman" w:cs="Times New Roman"/>
          <w:sz w:val="24"/>
          <w:szCs w:val="24"/>
        </w:rPr>
        <w:t xml:space="preserve"> According to Immanuel Kant,</w:t>
      </w:r>
      <w:r w:rsidR="007F5F17" w:rsidRPr="004674EA">
        <w:rPr>
          <w:rFonts w:ascii="Times New Roman" w:hAnsi="Times New Roman" w:cs="Times New Roman"/>
          <w:sz w:val="24"/>
          <w:szCs w:val="24"/>
        </w:rPr>
        <w:t xml:space="preserve"> </w:t>
      </w:r>
      <w:r w:rsidR="00C2791A" w:rsidRPr="004674EA">
        <w:rPr>
          <w:rFonts w:ascii="Times New Roman" w:hAnsi="Times New Roman" w:cs="Times New Roman"/>
          <w:sz w:val="24"/>
          <w:szCs w:val="24"/>
        </w:rPr>
        <w:t xml:space="preserve">all human beings are equal and have intrinsic value. </w:t>
      </w:r>
      <w:r w:rsidR="00B35514" w:rsidRPr="004674EA">
        <w:rPr>
          <w:rFonts w:ascii="Times New Roman" w:hAnsi="Times New Roman" w:cs="Times New Roman"/>
          <w:sz w:val="24"/>
          <w:szCs w:val="24"/>
        </w:rPr>
        <w:t xml:space="preserve">We have a duty to protect these rights. </w:t>
      </w:r>
    </w:p>
    <w:p w:rsidR="00844336" w:rsidRPr="004674EA" w:rsidRDefault="00F51A84" w:rsidP="004674EA">
      <w:pPr>
        <w:pStyle w:val="ListParagraph"/>
        <w:numPr>
          <w:ilvl w:val="0"/>
          <w:numId w:val="1"/>
        </w:numPr>
        <w:tabs>
          <w:tab w:val="left" w:pos="6225"/>
        </w:tabs>
        <w:spacing w:line="480" w:lineRule="auto"/>
        <w:rPr>
          <w:rFonts w:ascii="Times New Roman" w:hAnsi="Times New Roman" w:cs="Times New Roman"/>
          <w:sz w:val="24"/>
          <w:szCs w:val="24"/>
        </w:rPr>
      </w:pPr>
      <w:r w:rsidRPr="004674EA">
        <w:rPr>
          <w:rFonts w:ascii="Times New Roman" w:hAnsi="Times New Roman" w:cs="Times New Roman"/>
          <w:sz w:val="24"/>
          <w:szCs w:val="24"/>
        </w:rPr>
        <w:t>One of the stakeholders is Adam, the Human Resource Manager.</w:t>
      </w:r>
      <w:r w:rsidR="00FD3758">
        <w:rPr>
          <w:rFonts w:ascii="Times New Roman" w:hAnsi="Times New Roman" w:cs="Times New Roman"/>
          <w:sz w:val="24"/>
          <w:szCs w:val="24"/>
        </w:rPr>
        <w:t xml:space="preserve"> He is the man with the difficult task of hiring any of the three candidates.</w:t>
      </w:r>
      <w:r w:rsidRPr="004674EA">
        <w:rPr>
          <w:rFonts w:ascii="Times New Roman" w:hAnsi="Times New Roman" w:cs="Times New Roman"/>
          <w:sz w:val="24"/>
          <w:szCs w:val="24"/>
        </w:rPr>
        <w:t xml:space="preserve"> His biggest interest is to have a well qualified and experienced candidate regardless of his/her race or gender. His biggest aim is for the success of the company. He should, therefore, pick a candidate who is well qualified and experienced. Yet, there ar</w:t>
      </w:r>
      <w:r w:rsidRPr="004674EA">
        <w:rPr>
          <w:rFonts w:ascii="Times New Roman" w:hAnsi="Times New Roman" w:cs="Times New Roman"/>
          <w:sz w:val="24"/>
          <w:szCs w:val="24"/>
        </w:rPr>
        <w:t xml:space="preserve">e outside forces that might force him not to do so. The other stakeholder is the three candidates who are seeking the job opportunity. Brad, </w:t>
      </w:r>
      <w:r w:rsidRPr="004674EA">
        <w:rPr>
          <w:rFonts w:ascii="Times New Roman" w:hAnsi="Times New Roman" w:cs="Times New Roman"/>
          <w:sz w:val="24"/>
          <w:szCs w:val="24"/>
        </w:rPr>
        <w:lastRenderedPageBreak/>
        <w:t>Carl, and Dana all want to secure a job as the Finance Administrator of Safe Seats Company. The other stakeholder i</w:t>
      </w:r>
      <w:r w:rsidRPr="004674EA">
        <w:rPr>
          <w:rFonts w:ascii="Times New Roman" w:hAnsi="Times New Roman" w:cs="Times New Roman"/>
          <w:sz w:val="24"/>
          <w:szCs w:val="24"/>
        </w:rPr>
        <w:t>s the company itself, Safe Seats, whose interest is to have a qualified and well experienced Finance Administrator who will lead to the company's success. Yet, the company has another interest- to have a reputable image of having gender and racial represen</w:t>
      </w:r>
      <w:r w:rsidRPr="004674EA">
        <w:rPr>
          <w:rFonts w:ascii="Times New Roman" w:hAnsi="Times New Roman" w:cs="Times New Roman"/>
          <w:sz w:val="24"/>
          <w:szCs w:val="24"/>
        </w:rPr>
        <w:t xml:space="preserve">tation. </w:t>
      </w:r>
      <w:r w:rsidR="004F4AE9" w:rsidRPr="004674EA">
        <w:rPr>
          <w:rFonts w:ascii="Times New Roman" w:hAnsi="Times New Roman" w:cs="Times New Roman"/>
          <w:sz w:val="24"/>
          <w:szCs w:val="24"/>
        </w:rPr>
        <w:t xml:space="preserve">This is to keep the recently announced policy of gender and racial inclusion. </w:t>
      </w:r>
      <w:r w:rsidR="001D17A5">
        <w:rPr>
          <w:rFonts w:ascii="Times New Roman" w:hAnsi="Times New Roman" w:cs="Times New Roman"/>
          <w:sz w:val="24"/>
          <w:szCs w:val="24"/>
        </w:rPr>
        <w:t xml:space="preserve">The </w:t>
      </w:r>
      <w:r w:rsidR="00082FA0" w:rsidRPr="004674EA">
        <w:rPr>
          <w:rFonts w:ascii="Times New Roman" w:hAnsi="Times New Roman" w:cs="Times New Roman"/>
          <w:sz w:val="24"/>
          <w:szCs w:val="24"/>
        </w:rPr>
        <w:t>other stakeholder</w:t>
      </w:r>
      <w:r w:rsidR="001D17A5">
        <w:rPr>
          <w:rFonts w:ascii="Times New Roman" w:hAnsi="Times New Roman" w:cs="Times New Roman"/>
          <w:sz w:val="24"/>
          <w:szCs w:val="24"/>
        </w:rPr>
        <w:t>s are</w:t>
      </w:r>
      <w:r w:rsidR="00082FA0" w:rsidRPr="004674EA">
        <w:rPr>
          <w:rFonts w:ascii="Times New Roman" w:hAnsi="Times New Roman" w:cs="Times New Roman"/>
          <w:sz w:val="24"/>
          <w:szCs w:val="24"/>
        </w:rPr>
        <w:t xml:space="preserve"> the customers who are served by the company. The customers expect the best from the company. </w:t>
      </w:r>
      <w:r w:rsidR="00A14056" w:rsidRPr="004674EA">
        <w:rPr>
          <w:rFonts w:ascii="Times New Roman" w:hAnsi="Times New Roman" w:cs="Times New Roman"/>
          <w:sz w:val="24"/>
          <w:szCs w:val="24"/>
        </w:rPr>
        <w:t xml:space="preserve">The last stakeholder is the CEO of the company, who, besides longing for the best-qualified candidate, has the responsibility to ensure that the company achieves gender and racial representation without compromising the company's quality of services. </w:t>
      </w:r>
    </w:p>
    <w:p w:rsidR="00844336" w:rsidRPr="004674EA" w:rsidRDefault="00844336" w:rsidP="004674EA">
      <w:pPr>
        <w:tabs>
          <w:tab w:val="left" w:pos="6225"/>
        </w:tabs>
        <w:spacing w:line="480" w:lineRule="auto"/>
        <w:rPr>
          <w:rFonts w:ascii="Times New Roman" w:hAnsi="Times New Roman" w:cs="Times New Roman"/>
          <w:sz w:val="24"/>
          <w:szCs w:val="24"/>
        </w:rPr>
      </w:pPr>
    </w:p>
    <w:p w:rsidR="00BE0454" w:rsidRPr="004674EA" w:rsidRDefault="00F51A84" w:rsidP="004674EA">
      <w:pPr>
        <w:pStyle w:val="ListParagraph"/>
        <w:numPr>
          <w:ilvl w:val="0"/>
          <w:numId w:val="1"/>
        </w:numPr>
        <w:tabs>
          <w:tab w:val="left" w:pos="6225"/>
        </w:tabs>
        <w:spacing w:line="480" w:lineRule="auto"/>
        <w:rPr>
          <w:rFonts w:ascii="Times New Roman" w:hAnsi="Times New Roman" w:cs="Times New Roman"/>
          <w:sz w:val="24"/>
          <w:szCs w:val="24"/>
        </w:rPr>
      </w:pPr>
      <w:r w:rsidRPr="004674EA">
        <w:rPr>
          <w:rFonts w:ascii="Times New Roman" w:hAnsi="Times New Roman" w:cs="Times New Roman"/>
          <w:sz w:val="24"/>
          <w:szCs w:val="24"/>
        </w:rPr>
        <w:t>One of the possible alternatives is to have each of t</w:t>
      </w:r>
      <w:r w:rsidRPr="004674EA">
        <w:rPr>
          <w:rFonts w:ascii="Times New Roman" w:hAnsi="Times New Roman" w:cs="Times New Roman"/>
          <w:sz w:val="24"/>
          <w:szCs w:val="24"/>
        </w:rPr>
        <w:t xml:space="preserve">he three candidates serve equally at the </w:t>
      </w:r>
      <w:r w:rsidR="000C59B2" w:rsidRPr="004674EA">
        <w:rPr>
          <w:rFonts w:ascii="Times New Roman" w:hAnsi="Times New Roman" w:cs="Times New Roman"/>
          <w:sz w:val="24"/>
          <w:szCs w:val="24"/>
        </w:rPr>
        <w:t>contested position's helm. For example, if the Finance Administrator's tenure is</w:t>
      </w:r>
      <w:r w:rsidRPr="004674EA">
        <w:rPr>
          <w:rFonts w:ascii="Times New Roman" w:hAnsi="Times New Roman" w:cs="Times New Roman"/>
          <w:sz w:val="24"/>
          <w:szCs w:val="24"/>
        </w:rPr>
        <w:t xml:space="preserve"> </w:t>
      </w:r>
      <w:r w:rsidR="00E12072" w:rsidRPr="004674EA">
        <w:rPr>
          <w:rFonts w:ascii="Times New Roman" w:hAnsi="Times New Roman" w:cs="Times New Roman"/>
          <w:sz w:val="24"/>
          <w:szCs w:val="24"/>
        </w:rPr>
        <w:t xml:space="preserve">ten years, the three can have a shared term where each will serve for three or so years. </w:t>
      </w:r>
      <w:r w:rsidR="00E81C79" w:rsidRPr="004674EA">
        <w:rPr>
          <w:rFonts w:ascii="Times New Roman" w:hAnsi="Times New Roman" w:cs="Times New Roman"/>
          <w:sz w:val="24"/>
          <w:szCs w:val="24"/>
        </w:rPr>
        <w:t>In this case, each one will feel represented, and the company will achieve its mission of racial and gender representation</w:t>
      </w:r>
      <w:r w:rsidR="00B84902" w:rsidRPr="004674EA">
        <w:rPr>
          <w:rFonts w:ascii="Times New Roman" w:hAnsi="Times New Roman" w:cs="Times New Roman"/>
          <w:sz w:val="24"/>
          <w:szCs w:val="24"/>
        </w:rPr>
        <w:t xml:space="preserve"> without compromising the qualifications required.</w:t>
      </w:r>
      <w:r w:rsidR="00E81C79" w:rsidRPr="004674EA">
        <w:rPr>
          <w:rFonts w:ascii="Times New Roman" w:hAnsi="Times New Roman" w:cs="Times New Roman"/>
          <w:sz w:val="24"/>
          <w:szCs w:val="24"/>
        </w:rPr>
        <w:t xml:space="preserve"> </w:t>
      </w:r>
      <w:r w:rsidR="00B84902" w:rsidRPr="004674EA">
        <w:rPr>
          <w:rFonts w:ascii="Times New Roman" w:hAnsi="Times New Roman" w:cs="Times New Roman"/>
          <w:sz w:val="24"/>
          <w:szCs w:val="24"/>
        </w:rPr>
        <w:t>The ot</w:t>
      </w:r>
      <w:r w:rsidR="00FB7DC1" w:rsidRPr="004674EA">
        <w:rPr>
          <w:rFonts w:ascii="Times New Roman" w:hAnsi="Times New Roman" w:cs="Times New Roman"/>
          <w:sz w:val="24"/>
          <w:szCs w:val="24"/>
        </w:rPr>
        <w:t xml:space="preserve">her possible alternative is to promise the three candidates that they will be considered in the next recruitment phase. They can sign a deal in which the two remaining candidates will automatically be recruited when the first candidate's tenure ends. A possible line up would be to start with Carl (for racial representation), followed by Brad and lastly Dana, who will by the next time attained the five-year experience required. </w:t>
      </w:r>
      <w:r w:rsidR="00DD29E6">
        <w:rPr>
          <w:rFonts w:ascii="Times New Roman" w:hAnsi="Times New Roman" w:cs="Times New Roman"/>
          <w:sz w:val="24"/>
          <w:szCs w:val="24"/>
        </w:rPr>
        <w:t xml:space="preserve">Alternatively, they can toss to get the lineup. </w:t>
      </w:r>
    </w:p>
    <w:p w:rsidR="00F25FDA" w:rsidRPr="004674EA" w:rsidRDefault="00F25FDA" w:rsidP="004674EA">
      <w:pPr>
        <w:tabs>
          <w:tab w:val="left" w:pos="6225"/>
        </w:tabs>
        <w:spacing w:line="480" w:lineRule="auto"/>
        <w:rPr>
          <w:rFonts w:ascii="Times New Roman" w:hAnsi="Times New Roman" w:cs="Times New Roman"/>
          <w:sz w:val="24"/>
          <w:szCs w:val="24"/>
        </w:rPr>
      </w:pPr>
    </w:p>
    <w:p w:rsidR="00F25FDA" w:rsidRPr="004674EA" w:rsidRDefault="00F51A84" w:rsidP="004674EA">
      <w:pPr>
        <w:pStyle w:val="ListParagraph"/>
        <w:numPr>
          <w:ilvl w:val="0"/>
          <w:numId w:val="1"/>
        </w:numPr>
        <w:tabs>
          <w:tab w:val="left" w:pos="6225"/>
        </w:tabs>
        <w:spacing w:line="480" w:lineRule="auto"/>
        <w:rPr>
          <w:rFonts w:ascii="Times New Roman" w:hAnsi="Times New Roman" w:cs="Times New Roman"/>
          <w:sz w:val="24"/>
          <w:szCs w:val="24"/>
        </w:rPr>
      </w:pPr>
      <w:r w:rsidRPr="004674EA">
        <w:rPr>
          <w:rFonts w:ascii="Times New Roman" w:hAnsi="Times New Roman" w:cs="Times New Roman"/>
          <w:sz w:val="24"/>
          <w:szCs w:val="24"/>
        </w:rPr>
        <w:lastRenderedPageBreak/>
        <w:t>Bas</w:t>
      </w:r>
      <w:r w:rsidR="00E81D56" w:rsidRPr="004674EA">
        <w:rPr>
          <w:rFonts w:ascii="Times New Roman" w:hAnsi="Times New Roman" w:cs="Times New Roman"/>
          <w:sz w:val="24"/>
          <w:szCs w:val="24"/>
        </w:rPr>
        <w:t>ed on duties and rights, the first alternative is viable. All human beings have intrinsic rights, and we have a duty to protect those rights. In our case, we have a duty to ensure the racially underrepresented people get equal representation. Similarly, we have a duty to ensure either gender gets equal representation</w:t>
      </w:r>
      <w:r w:rsidR="009F501A" w:rsidRPr="004674EA">
        <w:rPr>
          <w:rFonts w:ascii="Times New Roman" w:hAnsi="Times New Roman" w:cs="Times New Roman"/>
          <w:sz w:val="24"/>
          <w:szCs w:val="24"/>
        </w:rPr>
        <w:t xml:space="preserve"> bearing in mind all humans are equal. </w:t>
      </w:r>
      <w:r w:rsidR="00A92912" w:rsidRPr="004674EA">
        <w:rPr>
          <w:rFonts w:ascii="Times New Roman" w:hAnsi="Times New Roman" w:cs="Times New Roman"/>
          <w:sz w:val="24"/>
          <w:szCs w:val="24"/>
        </w:rPr>
        <w:t xml:space="preserve">Based on utilitarianism, we should make decisions that bring pleasure to the greatest number of people. The decision to have all three candidates brings joy to all of them, </w:t>
      </w:r>
      <w:r w:rsidR="00DF5D3B" w:rsidRPr="004674EA">
        <w:rPr>
          <w:rFonts w:ascii="Times New Roman" w:hAnsi="Times New Roman" w:cs="Times New Roman"/>
          <w:sz w:val="24"/>
          <w:szCs w:val="24"/>
        </w:rPr>
        <w:t xml:space="preserve">with Adam and the CEO, and other stakeholders. </w:t>
      </w:r>
      <w:r w:rsidR="00EF0C87" w:rsidRPr="004674EA">
        <w:rPr>
          <w:rFonts w:ascii="Times New Roman" w:hAnsi="Times New Roman" w:cs="Times New Roman"/>
          <w:sz w:val="24"/>
          <w:szCs w:val="24"/>
        </w:rPr>
        <w:t xml:space="preserve">Using the virtue ethics in the first alternative means Adam will exercise the virtues of fairness and justice. </w:t>
      </w:r>
    </w:p>
    <w:p w:rsidR="00784B6D" w:rsidRPr="004674EA" w:rsidRDefault="00F51A84" w:rsidP="004674EA">
      <w:pPr>
        <w:tabs>
          <w:tab w:val="left" w:pos="6225"/>
        </w:tabs>
        <w:spacing w:line="480" w:lineRule="auto"/>
        <w:rPr>
          <w:rFonts w:ascii="Times New Roman" w:hAnsi="Times New Roman" w:cs="Times New Roman"/>
          <w:sz w:val="24"/>
          <w:szCs w:val="24"/>
        </w:rPr>
      </w:pPr>
      <w:r w:rsidRPr="004674EA">
        <w:rPr>
          <w:rFonts w:ascii="Times New Roman" w:hAnsi="Times New Roman" w:cs="Times New Roman"/>
          <w:sz w:val="24"/>
          <w:szCs w:val="24"/>
        </w:rPr>
        <w:t xml:space="preserve">For the second alternative, our duties towards other people will be achieved although at a later date. With utilitarianism, not all candidates will be happy because some will have to wait for others' tenure to end. </w:t>
      </w:r>
      <w:r w:rsidR="00F439C8" w:rsidRPr="004674EA">
        <w:rPr>
          <w:rFonts w:ascii="Times New Roman" w:hAnsi="Times New Roman" w:cs="Times New Roman"/>
          <w:sz w:val="24"/>
          <w:szCs w:val="24"/>
        </w:rPr>
        <w:t xml:space="preserve">With virtue ethics, although Adam will seem to display the desirable character traits in society, such as justice, two of the candidates would feel that they were treated unfairly. </w:t>
      </w:r>
    </w:p>
    <w:p w:rsidR="00750A33" w:rsidRPr="004674EA" w:rsidRDefault="00F51A84" w:rsidP="004674EA">
      <w:pPr>
        <w:pStyle w:val="ListParagraph"/>
        <w:numPr>
          <w:ilvl w:val="0"/>
          <w:numId w:val="1"/>
        </w:numPr>
        <w:tabs>
          <w:tab w:val="left" w:pos="6225"/>
        </w:tabs>
        <w:spacing w:line="480" w:lineRule="auto"/>
        <w:rPr>
          <w:rFonts w:ascii="Times New Roman" w:hAnsi="Times New Roman" w:cs="Times New Roman"/>
          <w:sz w:val="24"/>
          <w:szCs w:val="24"/>
        </w:rPr>
      </w:pPr>
      <w:r w:rsidRPr="004674EA">
        <w:rPr>
          <w:rFonts w:ascii="Times New Roman" w:hAnsi="Times New Roman" w:cs="Times New Roman"/>
          <w:sz w:val="24"/>
          <w:szCs w:val="24"/>
        </w:rPr>
        <w:t>Based on the results above, the first alternative (c</w:t>
      </w:r>
      <w:r w:rsidR="00FD17CD">
        <w:rPr>
          <w:rFonts w:ascii="Times New Roman" w:hAnsi="Times New Roman" w:cs="Times New Roman"/>
          <w:sz w:val="24"/>
          <w:szCs w:val="24"/>
        </w:rPr>
        <w:t>andidates share the tenure</w:t>
      </w:r>
      <w:r w:rsidRPr="004674EA">
        <w:rPr>
          <w:rFonts w:ascii="Times New Roman" w:hAnsi="Times New Roman" w:cs="Times New Roman"/>
          <w:sz w:val="24"/>
          <w:szCs w:val="24"/>
        </w:rPr>
        <w:t xml:space="preserve"> equally)</w:t>
      </w:r>
      <w:r w:rsidRPr="004674EA">
        <w:rPr>
          <w:rFonts w:ascii="Times New Roman" w:hAnsi="Times New Roman" w:cs="Times New Roman"/>
          <w:sz w:val="24"/>
          <w:szCs w:val="24"/>
        </w:rPr>
        <w:t xml:space="preserve"> is the best to go for. This is because the decision is supported by the three ethical theories (duties, utilitarianism, and virtue ethics theory).</w:t>
      </w:r>
    </w:p>
    <w:p w:rsidR="00750A33" w:rsidRDefault="00F51A84" w:rsidP="004674EA">
      <w:pPr>
        <w:pStyle w:val="ListParagraph"/>
        <w:numPr>
          <w:ilvl w:val="0"/>
          <w:numId w:val="1"/>
        </w:numPr>
        <w:tabs>
          <w:tab w:val="left" w:pos="6225"/>
        </w:tabs>
        <w:spacing w:line="480" w:lineRule="auto"/>
        <w:rPr>
          <w:rFonts w:ascii="Times New Roman" w:hAnsi="Times New Roman" w:cs="Times New Roman"/>
          <w:sz w:val="24"/>
          <w:szCs w:val="24"/>
        </w:rPr>
      </w:pPr>
      <w:r w:rsidRPr="004674EA">
        <w:rPr>
          <w:rFonts w:ascii="Times New Roman" w:hAnsi="Times New Roman" w:cs="Times New Roman"/>
          <w:sz w:val="24"/>
          <w:szCs w:val="24"/>
        </w:rPr>
        <w:t xml:space="preserve">The first decision will be considered a success when all candidates serve for an equal time within the specified tenure without the company's quality of services going down and without any of them feeling disadvantaged. </w:t>
      </w:r>
    </w:p>
    <w:p w:rsidR="00C27301" w:rsidRDefault="00C27301" w:rsidP="006D68AF">
      <w:pPr>
        <w:tabs>
          <w:tab w:val="left" w:pos="6225"/>
        </w:tabs>
        <w:spacing w:line="480" w:lineRule="auto"/>
        <w:jc w:val="center"/>
        <w:rPr>
          <w:rFonts w:ascii="Times New Roman" w:hAnsi="Times New Roman" w:cs="Times New Roman"/>
          <w:b/>
          <w:sz w:val="24"/>
          <w:szCs w:val="24"/>
        </w:rPr>
      </w:pPr>
    </w:p>
    <w:p w:rsidR="00C27301" w:rsidRDefault="00C27301" w:rsidP="006D68AF">
      <w:pPr>
        <w:tabs>
          <w:tab w:val="left" w:pos="6225"/>
        </w:tabs>
        <w:spacing w:line="480" w:lineRule="auto"/>
        <w:jc w:val="center"/>
        <w:rPr>
          <w:rFonts w:ascii="Times New Roman" w:hAnsi="Times New Roman" w:cs="Times New Roman"/>
          <w:b/>
          <w:sz w:val="24"/>
          <w:szCs w:val="24"/>
        </w:rPr>
      </w:pPr>
    </w:p>
    <w:p w:rsidR="00C27301" w:rsidRDefault="00C27301" w:rsidP="006D68AF">
      <w:pPr>
        <w:tabs>
          <w:tab w:val="left" w:pos="6225"/>
        </w:tabs>
        <w:spacing w:line="480" w:lineRule="auto"/>
        <w:jc w:val="center"/>
        <w:rPr>
          <w:rFonts w:ascii="Times New Roman" w:hAnsi="Times New Roman" w:cs="Times New Roman"/>
          <w:b/>
          <w:sz w:val="24"/>
          <w:szCs w:val="24"/>
        </w:rPr>
      </w:pPr>
    </w:p>
    <w:p w:rsidR="006D68AF" w:rsidRDefault="006D68AF" w:rsidP="006D68AF">
      <w:pPr>
        <w:tabs>
          <w:tab w:val="left" w:pos="6225"/>
        </w:tabs>
        <w:spacing w:line="480" w:lineRule="auto"/>
        <w:jc w:val="center"/>
        <w:rPr>
          <w:rFonts w:ascii="Times New Roman" w:hAnsi="Times New Roman" w:cs="Times New Roman"/>
          <w:b/>
          <w:sz w:val="24"/>
          <w:szCs w:val="24"/>
        </w:rPr>
      </w:pPr>
      <w:r w:rsidRPr="006D68AF">
        <w:rPr>
          <w:rFonts w:ascii="Times New Roman" w:hAnsi="Times New Roman" w:cs="Times New Roman"/>
          <w:b/>
          <w:sz w:val="24"/>
          <w:szCs w:val="24"/>
        </w:rPr>
        <w:lastRenderedPageBreak/>
        <w:t>Question 2</w:t>
      </w:r>
    </w:p>
    <w:p w:rsidR="00A60C79" w:rsidRPr="00A60C79" w:rsidRDefault="00A60C79" w:rsidP="00A60C79">
      <w:pPr>
        <w:tabs>
          <w:tab w:val="left" w:pos="622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D7937">
        <w:rPr>
          <w:rFonts w:ascii="Times New Roman" w:hAnsi="Times New Roman" w:cs="Times New Roman"/>
          <w:sz w:val="24"/>
          <w:szCs w:val="24"/>
        </w:rPr>
        <w:t>Managers of Safe Seats</w:t>
      </w:r>
      <w:r w:rsidR="008958EB">
        <w:rPr>
          <w:rFonts w:ascii="Times New Roman" w:hAnsi="Times New Roman" w:cs="Times New Roman"/>
          <w:sz w:val="24"/>
          <w:szCs w:val="24"/>
        </w:rPr>
        <w:t xml:space="preserve"> have</w:t>
      </w:r>
      <w:r w:rsidRPr="00A60C79">
        <w:rPr>
          <w:rFonts w:ascii="Times New Roman" w:hAnsi="Times New Roman" w:cs="Times New Roman"/>
          <w:sz w:val="24"/>
          <w:szCs w:val="24"/>
        </w:rPr>
        <w:t xml:space="preserve"> the duty of creating the shareholders' value, but that has to come with ethical values that will not affect the company's image in the long run. The safe seat company's mission is to ensure that they have to maintain environmental responsibility and sustainability at the forefront of safe seat company. Therefore, the manager is best placed at providing the company values the shareholders and the customers' interest since they impact the safe seat company’s growth. The appeal of the shareholders is ensuring that there is profit in the company. When selling what is against the government since the company is under scrutiny will post a poor image of the company, it will affect the company by having customers pull away from the company. Therefore, Eric should hold on the sustainability of the environmental responsibilities and long-term priorities.</w:t>
      </w:r>
    </w:p>
    <w:p w:rsidR="00A60C79" w:rsidRPr="00A60C79" w:rsidRDefault="00A60C79" w:rsidP="00A60C79">
      <w:pPr>
        <w:tabs>
          <w:tab w:val="left" w:pos="622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A60C79">
        <w:rPr>
          <w:rFonts w:ascii="Times New Roman" w:hAnsi="Times New Roman" w:cs="Times New Roman"/>
          <w:sz w:val="24"/>
          <w:szCs w:val="24"/>
        </w:rPr>
        <w:t>Similarly, having to go against safe seat company's mission and continue selling what is not recommended will profit, but it will not be fair to the customers. Therefore, regardless of the conditions existing in the changes, the manager should have to put the customers' interest in the priority so that they will have trust in the products that the company is selling. Even with the small margin of the profits, they will earn, it will be better to maintain its image. It will enable safe seat company to pick slowly but effectively.</w:t>
      </w:r>
    </w:p>
    <w:p w:rsidR="00A60C79" w:rsidRPr="00A60C79" w:rsidRDefault="005455EF" w:rsidP="00A60C79">
      <w:pPr>
        <w:tabs>
          <w:tab w:val="left" w:pos="622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60C79" w:rsidRPr="00A60C79">
        <w:rPr>
          <w:rFonts w:ascii="Times New Roman" w:hAnsi="Times New Roman" w:cs="Times New Roman"/>
          <w:sz w:val="24"/>
          <w:szCs w:val="24"/>
        </w:rPr>
        <w:t xml:space="preserve">The prioritization of the managers' interests will prioritize the shareholder's claim that they have the power and ability to influence the company's growth. The realization that businesses get involved in is making losses, and they are not gaining out of their investment. They will pull out. Pulling out of the shareholders will mean that the company will have to fail, and their growth is retarded. </w:t>
      </w:r>
      <w:r w:rsidR="00A60C79" w:rsidRPr="00A60C79">
        <w:rPr>
          <w:rFonts w:ascii="Times New Roman" w:hAnsi="Times New Roman" w:cs="Times New Roman"/>
          <w:sz w:val="24"/>
          <w:szCs w:val="24"/>
        </w:rPr>
        <w:t>That</w:t>
      </w:r>
      <w:r w:rsidR="00A60C79" w:rsidRPr="00A60C79">
        <w:rPr>
          <w:rFonts w:ascii="Times New Roman" w:hAnsi="Times New Roman" w:cs="Times New Roman"/>
          <w:sz w:val="24"/>
          <w:szCs w:val="24"/>
        </w:rPr>
        <w:t xml:space="preserve"> is what they get their interests prioritized. On the other hand, formally, the company has to put in place formal regulations aimed at the people's environmental </w:t>
      </w:r>
      <w:r w:rsidR="00A60C79" w:rsidRPr="00A60C79">
        <w:rPr>
          <w:rFonts w:ascii="Times New Roman" w:hAnsi="Times New Roman" w:cs="Times New Roman"/>
          <w:sz w:val="24"/>
          <w:szCs w:val="24"/>
        </w:rPr>
        <w:lastRenderedPageBreak/>
        <w:t xml:space="preserve">safety and the customers that buy the products from the company. They should have enough security and reduced accidents to the uses as well as the environment at large. That one puts the shareholders' positions at the second priority while looking at their needs and the environment. The company's mission is the legal reason to have the company's focus on the safety of its customers. Therefore, shareholders are part of the task of observing what the assignment entails. The government laws prohibit the sale of second-hand products that they might sell. Therefore, they should have to follow the required rules so that they don’t get problems with the government and the customer image. These will get to affect the business of the image to the customers is ruined. </w:t>
      </w:r>
    </w:p>
    <w:p w:rsidR="00A60C79" w:rsidRPr="00A60C79" w:rsidRDefault="00A60C79" w:rsidP="00A60C79">
      <w:pPr>
        <w:tabs>
          <w:tab w:val="left" w:pos="622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A60C79">
        <w:rPr>
          <w:rFonts w:ascii="Times New Roman" w:hAnsi="Times New Roman" w:cs="Times New Roman"/>
          <w:sz w:val="24"/>
          <w:szCs w:val="24"/>
        </w:rPr>
        <w:t>The corporate cultu</w:t>
      </w:r>
      <w:r w:rsidR="005455EF">
        <w:rPr>
          <w:rFonts w:ascii="Times New Roman" w:hAnsi="Times New Roman" w:cs="Times New Roman"/>
          <w:sz w:val="24"/>
          <w:szCs w:val="24"/>
        </w:rPr>
        <w:t xml:space="preserve">re helps the managers this ethical determination </w:t>
      </w:r>
      <w:r w:rsidRPr="00A60C79">
        <w:rPr>
          <w:rFonts w:ascii="Times New Roman" w:hAnsi="Times New Roman" w:cs="Times New Roman"/>
          <w:sz w:val="24"/>
          <w:szCs w:val="24"/>
        </w:rPr>
        <w:t>by ensuring that they stick to the corporate cultures' components. They have to put forward the company's vision so that they can decide on matters that require the best solution at the place so that the company's reputation is well built and not at the expense of burdening the customers. They should look at the company's value, where the company's purpose and mission have to get articulated well to uphold the professional standards. They should practice professionalism so that they avoid negative repercussions. They should also have the component of people since the coherent culture is built upon the customers and the decisions made by the joint of the managers and the shareholders to get to know the repercussions that they will face depending on the choice they get to make. Embracing these aspects will bring to help the managers to determine which way they should go.</w:t>
      </w:r>
    </w:p>
    <w:p w:rsidR="00A60C79" w:rsidRPr="00A60C79" w:rsidRDefault="00A60C79" w:rsidP="00A60C79">
      <w:pPr>
        <w:tabs>
          <w:tab w:val="left" w:pos="6225"/>
        </w:tabs>
        <w:spacing w:line="480" w:lineRule="auto"/>
        <w:rPr>
          <w:rFonts w:ascii="Times New Roman" w:hAnsi="Times New Roman" w:cs="Times New Roman"/>
          <w:sz w:val="24"/>
          <w:szCs w:val="24"/>
        </w:rPr>
      </w:pPr>
    </w:p>
    <w:p w:rsidR="00D004EE" w:rsidRDefault="00D004EE" w:rsidP="006D68AF">
      <w:pPr>
        <w:tabs>
          <w:tab w:val="left" w:pos="6225"/>
        </w:tabs>
        <w:spacing w:line="480" w:lineRule="auto"/>
        <w:jc w:val="center"/>
        <w:rPr>
          <w:rFonts w:ascii="Times New Roman" w:hAnsi="Times New Roman" w:cs="Times New Roman"/>
          <w:b/>
          <w:sz w:val="24"/>
          <w:szCs w:val="24"/>
        </w:rPr>
      </w:pPr>
    </w:p>
    <w:p w:rsidR="00A60C79" w:rsidRPr="006D68AF" w:rsidRDefault="00A60C79" w:rsidP="006D68AF">
      <w:pPr>
        <w:tabs>
          <w:tab w:val="left" w:pos="6225"/>
        </w:tabs>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Question 3</w:t>
      </w:r>
    </w:p>
    <w:p w:rsidR="006D68AF" w:rsidRPr="006D68AF" w:rsidRDefault="006D68AF" w:rsidP="006D68AF">
      <w:pPr>
        <w:tabs>
          <w:tab w:val="left" w:pos="622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6D68AF">
        <w:rPr>
          <w:rFonts w:ascii="Times New Roman" w:hAnsi="Times New Roman" w:cs="Times New Roman"/>
          <w:sz w:val="24"/>
          <w:szCs w:val="24"/>
        </w:rPr>
        <w:t xml:space="preserve">The use of unethical ways of adverting has many implications to clients, businesses, employees in the advertising company, and the perception of competition. When Fred approves the advertisement for the infant car-safety seats, knowing clearly that the advert is misleading, it can ruin the company's reputation. The reason being, he has provided overstated information on the child's risk of injuries if parents fail to use an infant car-safety seats. When a business develops false information, the main aim is to gain profit when the hirer company succeeds to use the advert, and earns an upper-hand in the market. The customers may not take the lies kindly and soon retaliate against the company. The worst may come when customers decide to sue the companies involved. </w:t>
      </w:r>
    </w:p>
    <w:p w:rsidR="006D68AF" w:rsidRPr="006D68AF" w:rsidRDefault="006D68AF" w:rsidP="006D68AF">
      <w:pPr>
        <w:tabs>
          <w:tab w:val="left" w:pos="622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6D68AF">
        <w:rPr>
          <w:rFonts w:ascii="Times New Roman" w:hAnsi="Times New Roman" w:cs="Times New Roman"/>
          <w:sz w:val="24"/>
          <w:szCs w:val="24"/>
        </w:rPr>
        <w:t xml:space="preserve">At this point, the company may be at a risk of being investigated by the Federal Trade Commission. The Federal Trade Commission will consider the customers' perspective and look into the claims to determine whether the advert is falsified. This can lead to the company receiving a cease and desist order from the Federal Trade Commission, stopping him from running such a false advertisement and follow the set standards. The company also risks incurring financial losses when sued by customers hence ending up in the court of law. The Federal Trade Commission is likely to charge the company fines for false advertising. In such a situation, the loyalty of the customers is likely to reduce as they will perceive the company to be untruthful and untrustworthy. These are some of the issues that render advertising companies forcing customers from trusting their adverts no matter how true they can be since they are seen to provide false information. Additionally, failure of the company to provide the right information as well puts employees at a risk of losing their jobs in the company once it is sued and may be the Federal Trade Commission orders its closure.  </w:t>
      </w:r>
    </w:p>
    <w:p w:rsidR="006D68AF" w:rsidRPr="006D68AF" w:rsidRDefault="00EB49D1" w:rsidP="006D68AF">
      <w:pPr>
        <w:tabs>
          <w:tab w:val="left" w:pos="6225"/>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6D68AF" w:rsidRPr="006D68AF">
        <w:rPr>
          <w:rFonts w:ascii="Times New Roman" w:hAnsi="Times New Roman" w:cs="Times New Roman"/>
          <w:sz w:val="24"/>
          <w:szCs w:val="24"/>
        </w:rPr>
        <w:t xml:space="preserve">The use of misleading and falsified advertisements using fear of injury to children as a driving factor can have significant implications for parents and their children. The ad can render the parents making wrong and uninformed decisions towards purchasing the safe seats' products for the safety of their children when driving. It is the duty of every parent to ensure their children are safe and will purchase the best products in the market no matter the cost. The parents end up wasting money on the infants' car-safety seats while other cheaper ones provide similar services. The advertisement offers a false guarantee to children's safety, and if the parents discover the information was falsified, they might lose the trust of the manufacturing company. The use of fear to get the attention of families with infants is a harmful technique to the market. This may lead to unfair competition after corrupting the industry and providing falsified information through unethical advertising companies. </w:t>
      </w:r>
    </w:p>
    <w:p w:rsidR="006D68AF" w:rsidRPr="006D68AF" w:rsidRDefault="006D68AF" w:rsidP="006D68AF">
      <w:pPr>
        <w:tabs>
          <w:tab w:val="left" w:pos="622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6D68AF">
        <w:rPr>
          <w:rFonts w:ascii="Times New Roman" w:hAnsi="Times New Roman" w:cs="Times New Roman"/>
          <w:sz w:val="24"/>
          <w:szCs w:val="24"/>
        </w:rPr>
        <w:t xml:space="preserve">The world of advertising is known to have come a long way. Many businesses and companies have struggled to market their products, but with the emergence of advertising firms, marketing products have become easy, and competition among the companies fostered. To many people, advertisements are a source of information about products. However, due to unethical issues raising by some companies, some people consider information provided through adverts to be untrue, misleading, and obscene. This has raised lots of criticism to the advertising industry since some practices are not always ethical to fight the competition in the market. Nevertheless, sanity needs to be restored in the industry to help bring back the publics' trust. </w:t>
      </w:r>
    </w:p>
    <w:p w:rsidR="006D68AF" w:rsidRDefault="006D68AF" w:rsidP="006D68AF">
      <w:pPr>
        <w:tabs>
          <w:tab w:val="left" w:pos="6225"/>
        </w:tabs>
        <w:spacing w:line="480" w:lineRule="auto"/>
        <w:rPr>
          <w:rFonts w:ascii="Times New Roman" w:hAnsi="Times New Roman" w:cs="Times New Roman"/>
          <w:sz w:val="24"/>
          <w:szCs w:val="24"/>
        </w:rPr>
      </w:pPr>
    </w:p>
    <w:p w:rsidR="006D68AF" w:rsidRDefault="006D68AF" w:rsidP="006D68AF">
      <w:pPr>
        <w:tabs>
          <w:tab w:val="left" w:pos="6225"/>
        </w:tabs>
        <w:spacing w:line="480" w:lineRule="auto"/>
        <w:rPr>
          <w:rFonts w:ascii="Times New Roman" w:hAnsi="Times New Roman" w:cs="Times New Roman"/>
          <w:sz w:val="24"/>
          <w:szCs w:val="24"/>
        </w:rPr>
      </w:pPr>
    </w:p>
    <w:p w:rsidR="006D68AF" w:rsidRPr="006D68AF" w:rsidRDefault="006D68AF" w:rsidP="006D68AF">
      <w:pPr>
        <w:tabs>
          <w:tab w:val="left" w:pos="6225"/>
        </w:tabs>
        <w:spacing w:line="480" w:lineRule="auto"/>
        <w:rPr>
          <w:rFonts w:ascii="Times New Roman" w:hAnsi="Times New Roman" w:cs="Times New Roman"/>
          <w:sz w:val="24"/>
          <w:szCs w:val="24"/>
        </w:rPr>
      </w:pPr>
    </w:p>
    <w:sectPr w:rsidR="006D68AF" w:rsidRPr="006D68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B3381E"/>
    <w:multiLevelType w:val="hybridMultilevel"/>
    <w:tmpl w:val="1092116C"/>
    <w:lvl w:ilvl="0" w:tplc="94CCD802">
      <w:start w:val="1"/>
      <w:numFmt w:val="decimal"/>
      <w:lvlText w:val="%1."/>
      <w:lvlJc w:val="left"/>
      <w:pPr>
        <w:ind w:left="720" w:hanging="360"/>
      </w:pPr>
    </w:lvl>
    <w:lvl w:ilvl="1" w:tplc="73C60BA6" w:tentative="1">
      <w:start w:val="1"/>
      <w:numFmt w:val="lowerLetter"/>
      <w:lvlText w:val="%2."/>
      <w:lvlJc w:val="left"/>
      <w:pPr>
        <w:ind w:left="1440" w:hanging="360"/>
      </w:pPr>
    </w:lvl>
    <w:lvl w:ilvl="2" w:tplc="59688800" w:tentative="1">
      <w:start w:val="1"/>
      <w:numFmt w:val="lowerRoman"/>
      <w:lvlText w:val="%3."/>
      <w:lvlJc w:val="right"/>
      <w:pPr>
        <w:ind w:left="2160" w:hanging="180"/>
      </w:pPr>
    </w:lvl>
    <w:lvl w:ilvl="3" w:tplc="060C3914" w:tentative="1">
      <w:start w:val="1"/>
      <w:numFmt w:val="decimal"/>
      <w:lvlText w:val="%4."/>
      <w:lvlJc w:val="left"/>
      <w:pPr>
        <w:ind w:left="2880" w:hanging="360"/>
      </w:pPr>
    </w:lvl>
    <w:lvl w:ilvl="4" w:tplc="316E9194" w:tentative="1">
      <w:start w:val="1"/>
      <w:numFmt w:val="lowerLetter"/>
      <w:lvlText w:val="%5."/>
      <w:lvlJc w:val="left"/>
      <w:pPr>
        <w:ind w:left="3600" w:hanging="360"/>
      </w:pPr>
    </w:lvl>
    <w:lvl w:ilvl="5" w:tplc="715A1C80" w:tentative="1">
      <w:start w:val="1"/>
      <w:numFmt w:val="lowerRoman"/>
      <w:lvlText w:val="%6."/>
      <w:lvlJc w:val="right"/>
      <w:pPr>
        <w:ind w:left="4320" w:hanging="180"/>
      </w:pPr>
    </w:lvl>
    <w:lvl w:ilvl="6" w:tplc="DC2E7076" w:tentative="1">
      <w:start w:val="1"/>
      <w:numFmt w:val="decimal"/>
      <w:lvlText w:val="%7."/>
      <w:lvlJc w:val="left"/>
      <w:pPr>
        <w:ind w:left="5040" w:hanging="360"/>
      </w:pPr>
    </w:lvl>
    <w:lvl w:ilvl="7" w:tplc="F1981212" w:tentative="1">
      <w:start w:val="1"/>
      <w:numFmt w:val="lowerLetter"/>
      <w:lvlText w:val="%8."/>
      <w:lvlJc w:val="left"/>
      <w:pPr>
        <w:ind w:left="5760" w:hanging="360"/>
      </w:pPr>
    </w:lvl>
    <w:lvl w:ilvl="8" w:tplc="7ECE2D08" w:tentative="1">
      <w:start w:val="1"/>
      <w:numFmt w:val="lowerRoman"/>
      <w:lvlText w:val="%9."/>
      <w:lvlJc w:val="right"/>
      <w:pPr>
        <w:ind w:left="6480" w:hanging="180"/>
      </w:pPr>
    </w:lvl>
  </w:abstractNum>
  <w:abstractNum w:abstractNumId="1" w15:restartNumberingAfterBreak="0">
    <w:nsid w:val="18453B86"/>
    <w:multiLevelType w:val="hybridMultilevel"/>
    <w:tmpl w:val="0CEABCAE"/>
    <w:lvl w:ilvl="0" w:tplc="DE4E0574">
      <w:start w:val="1"/>
      <w:numFmt w:val="decimal"/>
      <w:lvlText w:val="%1."/>
      <w:lvlJc w:val="left"/>
      <w:pPr>
        <w:ind w:left="720" w:hanging="360"/>
      </w:pPr>
    </w:lvl>
    <w:lvl w:ilvl="1" w:tplc="84D8B4A8" w:tentative="1">
      <w:start w:val="1"/>
      <w:numFmt w:val="lowerLetter"/>
      <w:lvlText w:val="%2."/>
      <w:lvlJc w:val="left"/>
      <w:pPr>
        <w:ind w:left="1440" w:hanging="360"/>
      </w:pPr>
    </w:lvl>
    <w:lvl w:ilvl="2" w:tplc="34CE37C4" w:tentative="1">
      <w:start w:val="1"/>
      <w:numFmt w:val="lowerRoman"/>
      <w:lvlText w:val="%3."/>
      <w:lvlJc w:val="right"/>
      <w:pPr>
        <w:ind w:left="2160" w:hanging="180"/>
      </w:pPr>
    </w:lvl>
    <w:lvl w:ilvl="3" w:tplc="CDD85C22" w:tentative="1">
      <w:start w:val="1"/>
      <w:numFmt w:val="decimal"/>
      <w:lvlText w:val="%4."/>
      <w:lvlJc w:val="left"/>
      <w:pPr>
        <w:ind w:left="2880" w:hanging="360"/>
      </w:pPr>
    </w:lvl>
    <w:lvl w:ilvl="4" w:tplc="0B6C7256" w:tentative="1">
      <w:start w:val="1"/>
      <w:numFmt w:val="lowerLetter"/>
      <w:lvlText w:val="%5."/>
      <w:lvlJc w:val="left"/>
      <w:pPr>
        <w:ind w:left="3600" w:hanging="360"/>
      </w:pPr>
    </w:lvl>
    <w:lvl w:ilvl="5" w:tplc="B99C24A6" w:tentative="1">
      <w:start w:val="1"/>
      <w:numFmt w:val="lowerRoman"/>
      <w:lvlText w:val="%6."/>
      <w:lvlJc w:val="right"/>
      <w:pPr>
        <w:ind w:left="4320" w:hanging="180"/>
      </w:pPr>
    </w:lvl>
    <w:lvl w:ilvl="6" w:tplc="3BACA916" w:tentative="1">
      <w:start w:val="1"/>
      <w:numFmt w:val="decimal"/>
      <w:lvlText w:val="%7."/>
      <w:lvlJc w:val="left"/>
      <w:pPr>
        <w:ind w:left="5040" w:hanging="360"/>
      </w:pPr>
    </w:lvl>
    <w:lvl w:ilvl="7" w:tplc="2C807508" w:tentative="1">
      <w:start w:val="1"/>
      <w:numFmt w:val="lowerLetter"/>
      <w:lvlText w:val="%8."/>
      <w:lvlJc w:val="left"/>
      <w:pPr>
        <w:ind w:left="5760" w:hanging="360"/>
      </w:pPr>
    </w:lvl>
    <w:lvl w:ilvl="8" w:tplc="4CA6F8AE"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04D"/>
    <w:rsid w:val="00082FA0"/>
    <w:rsid w:val="000C59B2"/>
    <w:rsid w:val="00102EBC"/>
    <w:rsid w:val="00117E0F"/>
    <w:rsid w:val="00137D4B"/>
    <w:rsid w:val="001870B1"/>
    <w:rsid w:val="001D17A5"/>
    <w:rsid w:val="00260FA9"/>
    <w:rsid w:val="002854F5"/>
    <w:rsid w:val="0033004E"/>
    <w:rsid w:val="00331CB3"/>
    <w:rsid w:val="00362E85"/>
    <w:rsid w:val="00374C83"/>
    <w:rsid w:val="003806A6"/>
    <w:rsid w:val="00392815"/>
    <w:rsid w:val="00464E06"/>
    <w:rsid w:val="004674EA"/>
    <w:rsid w:val="004F4AE9"/>
    <w:rsid w:val="0053428E"/>
    <w:rsid w:val="005455EF"/>
    <w:rsid w:val="006028EB"/>
    <w:rsid w:val="006078E4"/>
    <w:rsid w:val="00610DBE"/>
    <w:rsid w:val="00613B5D"/>
    <w:rsid w:val="006D68AF"/>
    <w:rsid w:val="006E204D"/>
    <w:rsid w:val="00750A33"/>
    <w:rsid w:val="007558BD"/>
    <w:rsid w:val="00784B6D"/>
    <w:rsid w:val="007F5F17"/>
    <w:rsid w:val="008034FB"/>
    <w:rsid w:val="00844336"/>
    <w:rsid w:val="008958EB"/>
    <w:rsid w:val="008D7937"/>
    <w:rsid w:val="00917E0A"/>
    <w:rsid w:val="00986505"/>
    <w:rsid w:val="009C495E"/>
    <w:rsid w:val="009F501A"/>
    <w:rsid w:val="00A14056"/>
    <w:rsid w:val="00A60432"/>
    <w:rsid w:val="00A60C79"/>
    <w:rsid w:val="00A92912"/>
    <w:rsid w:val="00AB25C1"/>
    <w:rsid w:val="00B35514"/>
    <w:rsid w:val="00B84902"/>
    <w:rsid w:val="00BE0454"/>
    <w:rsid w:val="00C23CF3"/>
    <w:rsid w:val="00C27301"/>
    <w:rsid w:val="00C2791A"/>
    <w:rsid w:val="00D004EE"/>
    <w:rsid w:val="00D34E8B"/>
    <w:rsid w:val="00DD29E6"/>
    <w:rsid w:val="00DF5D3B"/>
    <w:rsid w:val="00E12072"/>
    <w:rsid w:val="00E30C59"/>
    <w:rsid w:val="00E81C79"/>
    <w:rsid w:val="00E81D56"/>
    <w:rsid w:val="00EB49D1"/>
    <w:rsid w:val="00EF0C87"/>
    <w:rsid w:val="00F02565"/>
    <w:rsid w:val="00F25FDA"/>
    <w:rsid w:val="00F439C8"/>
    <w:rsid w:val="00F51A84"/>
    <w:rsid w:val="00FB573A"/>
    <w:rsid w:val="00FB7DC1"/>
    <w:rsid w:val="00FC7FEF"/>
    <w:rsid w:val="00FD17CD"/>
    <w:rsid w:val="00FD37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977EC"/>
  <w15:chartTrackingRefBased/>
  <w15:docId w15:val="{3CAD64AD-1A4A-48C8-A26E-6B4DD9712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342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674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8</Pages>
  <Words>2212</Words>
  <Characters>12610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63</cp:revision>
  <dcterms:created xsi:type="dcterms:W3CDTF">2020-12-14T12:02:00Z</dcterms:created>
  <dcterms:modified xsi:type="dcterms:W3CDTF">2020-12-14T16:48:00Z</dcterms:modified>
</cp:coreProperties>
</file>